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哈尔滨市不动产登记交易事务中心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87153315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服务监督电话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转（督）办单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Cs w:val="21"/>
          <w:lang w:eastAsia="zh-CN"/>
        </w:rPr>
        <w:t>接听工号：</w:t>
      </w: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Cs w:val="21"/>
          <w:lang w:eastAsia="zh-CN"/>
        </w:rPr>
        <w:t>受理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编号：2110</w:t>
      </w: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-</w:t>
      </w: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>11</w:t>
      </w:r>
    </w:p>
    <w:tbl>
      <w:tblPr>
        <w:tblStyle w:val="3"/>
        <w:tblW w:w="992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79"/>
        <w:gridCol w:w="358"/>
        <w:gridCol w:w="721"/>
        <w:gridCol w:w="1079"/>
        <w:gridCol w:w="22"/>
        <w:gridCol w:w="448"/>
        <w:gridCol w:w="494"/>
        <w:gridCol w:w="115"/>
        <w:gridCol w:w="1079"/>
        <w:gridCol w:w="199"/>
        <w:gridCol w:w="140"/>
        <w:gridCol w:w="503"/>
        <w:gridCol w:w="117"/>
        <w:gridCol w:w="120"/>
        <w:gridCol w:w="641"/>
        <w:gridCol w:w="164"/>
        <w:gridCol w:w="270"/>
        <w:gridCol w:w="4"/>
        <w:gridCol w:w="326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来电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□个人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企业</w:t>
            </w:r>
          </w:p>
        </w:tc>
        <w:tc>
          <w:tcPr>
            <w:tcW w:w="143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来电人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或单位名称</w:t>
            </w:r>
          </w:p>
        </w:tc>
        <w:tc>
          <w:tcPr>
            <w:tcW w:w="2270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88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来电时间</w:t>
            </w:r>
          </w:p>
        </w:tc>
        <w:tc>
          <w:tcPr>
            <w:tcW w:w="3043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诉求类型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7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887" w:type="dxa"/>
            <w:gridSpan w:val="4"/>
            <w:vMerge w:val="restart"/>
            <w:vAlign w:val="center"/>
          </w:tcPr>
          <w:p>
            <w:pPr>
              <w:ind w:firstLine="521" w:firstLineChars="247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月  日</w:t>
            </w:r>
          </w:p>
          <w:p>
            <w:pPr>
              <w:ind w:firstLine="521" w:firstLineChars="247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  分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咨询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投诉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求助</w:t>
            </w:r>
          </w:p>
        </w:tc>
        <w:tc>
          <w:tcPr>
            <w:tcW w:w="7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88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9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诉求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内容</w:t>
            </w:r>
          </w:p>
        </w:tc>
        <w:tc>
          <w:tcPr>
            <w:tcW w:w="8637" w:type="dxa"/>
            <w:gridSpan w:val="2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9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办理类型</w:t>
            </w:r>
          </w:p>
        </w:tc>
        <w:tc>
          <w:tcPr>
            <w:tcW w:w="10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即时回复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转办</w:t>
            </w:r>
          </w:p>
        </w:tc>
        <w:tc>
          <w:tcPr>
            <w:tcW w:w="10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督办</w:t>
            </w:r>
          </w:p>
        </w:tc>
        <w:tc>
          <w:tcPr>
            <w:tcW w:w="107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退件</w:t>
            </w:r>
          </w:p>
        </w:tc>
        <w:tc>
          <w:tcPr>
            <w:tcW w:w="1084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承办单位</w:t>
            </w:r>
          </w:p>
        </w:tc>
        <w:tc>
          <w:tcPr>
            <w:tcW w:w="323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215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对接人</w:t>
            </w:r>
          </w:p>
        </w:tc>
        <w:tc>
          <w:tcPr>
            <w:tcW w:w="108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转（督）办意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见</w:t>
            </w:r>
          </w:p>
        </w:tc>
        <w:tc>
          <w:tcPr>
            <w:tcW w:w="539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7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回复时限</w:t>
            </w:r>
          </w:p>
        </w:tc>
        <w:tc>
          <w:tcPr>
            <w:tcW w:w="2163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12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承办单位回复处理情况</w:t>
            </w:r>
          </w:p>
        </w:tc>
        <w:tc>
          <w:tcPr>
            <w:tcW w:w="8637" w:type="dxa"/>
            <w:gridSpan w:val="2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回复处理时间：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年  月  日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回访情况</w:t>
            </w:r>
          </w:p>
        </w:tc>
        <w:tc>
          <w:tcPr>
            <w:tcW w:w="143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回访时间</w:t>
            </w:r>
          </w:p>
        </w:tc>
        <w:tc>
          <w:tcPr>
            <w:tcW w:w="1822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月  日</w:t>
            </w:r>
          </w:p>
          <w:p>
            <w:pPr>
              <w:ind w:firstLine="42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  分</w:t>
            </w:r>
          </w:p>
        </w:tc>
        <w:tc>
          <w:tcPr>
            <w:tcW w:w="942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满意度调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查</w:t>
            </w:r>
          </w:p>
        </w:tc>
        <w:tc>
          <w:tcPr>
            <w:tcW w:w="1533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非常满意</w:t>
            </w:r>
          </w:p>
        </w:tc>
        <w:tc>
          <w:tcPr>
            <w:tcW w:w="1545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基本满意</w:t>
            </w:r>
          </w:p>
        </w:tc>
        <w:tc>
          <w:tcPr>
            <w:tcW w:w="1358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2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4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23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意见、建议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237" w:type="dxa"/>
            <w:gridSpan w:val="1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00" w:type="dxa"/>
            <w:gridSpan w:val="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930" w:right="1080" w:bottom="93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51478"/>
    <w:rsid w:val="001772C7"/>
    <w:rsid w:val="001816CE"/>
    <w:rsid w:val="00212885"/>
    <w:rsid w:val="003D05DF"/>
    <w:rsid w:val="003D1C46"/>
    <w:rsid w:val="00454AFE"/>
    <w:rsid w:val="00751478"/>
    <w:rsid w:val="00833316"/>
    <w:rsid w:val="00961E25"/>
    <w:rsid w:val="00D871AB"/>
    <w:rsid w:val="00DF65B6"/>
    <w:rsid w:val="00E918DE"/>
    <w:rsid w:val="00F16670"/>
    <w:rsid w:val="00F84597"/>
    <w:rsid w:val="00FB0294"/>
    <w:rsid w:val="00FB3581"/>
    <w:rsid w:val="01A43417"/>
    <w:rsid w:val="02AE38DD"/>
    <w:rsid w:val="0A534AFF"/>
    <w:rsid w:val="0E053473"/>
    <w:rsid w:val="0E467EF7"/>
    <w:rsid w:val="1C233579"/>
    <w:rsid w:val="1D3C2BDF"/>
    <w:rsid w:val="1FE53362"/>
    <w:rsid w:val="218F50F8"/>
    <w:rsid w:val="269D2766"/>
    <w:rsid w:val="26CE0513"/>
    <w:rsid w:val="27102AA5"/>
    <w:rsid w:val="29D97EA4"/>
    <w:rsid w:val="2E6E71C7"/>
    <w:rsid w:val="304F5BAB"/>
    <w:rsid w:val="31DF0186"/>
    <w:rsid w:val="32B13242"/>
    <w:rsid w:val="336A0F4A"/>
    <w:rsid w:val="34987FD8"/>
    <w:rsid w:val="355824F9"/>
    <w:rsid w:val="3904400A"/>
    <w:rsid w:val="40A77947"/>
    <w:rsid w:val="48465E0A"/>
    <w:rsid w:val="4A1C0919"/>
    <w:rsid w:val="4CF002C8"/>
    <w:rsid w:val="4FA7753C"/>
    <w:rsid w:val="508A55B1"/>
    <w:rsid w:val="523F0F6F"/>
    <w:rsid w:val="59B72461"/>
    <w:rsid w:val="5ABA6EED"/>
    <w:rsid w:val="5AC92424"/>
    <w:rsid w:val="5E3A274E"/>
    <w:rsid w:val="62DA2A3D"/>
    <w:rsid w:val="634E2E7F"/>
    <w:rsid w:val="735A7416"/>
    <w:rsid w:val="74C936A8"/>
    <w:rsid w:val="752175BA"/>
    <w:rsid w:val="78140D0F"/>
    <w:rsid w:val="7A157B33"/>
    <w:rsid w:val="7F2D6DB5"/>
    <w:rsid w:val="7F86744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325</Characters>
  <Lines>2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2021-10-09T01:13:00Z</dcterms:created>
  <dc:creator>DW</dc:creator>
  <cp:lastModifiedBy>litie</cp:lastModifiedBy>
  <cp:lastPrinted>2021-10-12T03:59:00Z</cp:lastPrinted>
  <dcterms:modified xsi:type="dcterms:W3CDTF">2021-12-15T13:16:40Z</dcterms:modified>
  <dc:title>哈尔滨市不动产登记交易事务中心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8F40FD88536C4FDCA8E528EE3895B7CB</vt:lpwstr>
  </property>
</Properties>
</file>